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55"/>
      </w:tblGrid>
      <w:tr w:rsidR="003E3B0C" w:rsidTr="003E3B0C">
        <w:tc>
          <w:tcPr>
            <w:tcW w:w="11055" w:type="dxa"/>
            <w:tcBorders>
              <w:bottom w:val="single" w:sz="4" w:space="0" w:color="000000" w:themeColor="text1"/>
            </w:tcBorders>
          </w:tcPr>
          <w:p w:rsidR="003E3B0C" w:rsidRPr="00D13631" w:rsidRDefault="003E3B0C" w:rsidP="003E3B0C">
            <w:pPr>
              <w:bidi/>
              <w:jc w:val="center"/>
              <w:rPr>
                <w:rFonts w:ascii="Andalus" w:hAnsi="Andalus" w:cs="Andalus"/>
                <w:sz w:val="27"/>
                <w:szCs w:val="27"/>
                <w:rtl/>
                <w:lang w:bidi="ar-MA"/>
              </w:rPr>
            </w:pPr>
            <w:r>
              <w:rPr>
                <w:rFonts w:hint="cs"/>
                <w:rtl/>
              </w:rPr>
              <w:t xml:space="preserve"> </w:t>
            </w:r>
            <w:r w:rsidRPr="00D13631">
              <w:rPr>
                <w:rFonts w:ascii="Andalus" w:hAnsi="Andalus" w:cs="Andalus"/>
                <w:sz w:val="27"/>
                <w:szCs w:val="27"/>
                <w:rtl/>
                <w:lang w:bidi="ar-MA"/>
              </w:rPr>
              <w:t>فرض المراقبة المستمرة</w:t>
            </w:r>
          </w:p>
          <w:p w:rsidR="003E3B0C" w:rsidRPr="00D13631" w:rsidRDefault="003E3B0C" w:rsidP="003E3B0C">
            <w:pPr>
              <w:bidi/>
              <w:jc w:val="center"/>
              <w:rPr>
                <w:rFonts w:ascii="Andalus" w:hAnsi="Andalus" w:cs="Andalus"/>
                <w:sz w:val="27"/>
                <w:szCs w:val="27"/>
                <w:rtl/>
                <w:lang w:bidi="ar-MA"/>
              </w:rPr>
            </w:pPr>
            <w:r w:rsidRPr="00D13631">
              <w:rPr>
                <w:rFonts w:ascii="Andalus" w:hAnsi="Andalus" w:cs="Andalus"/>
                <w:sz w:val="27"/>
                <w:szCs w:val="27"/>
                <w:rtl/>
                <w:lang w:bidi="ar-MA"/>
              </w:rPr>
              <w:t>الدورة الثانية</w:t>
            </w:r>
          </w:p>
          <w:p w:rsidR="003E3B0C" w:rsidRDefault="003E3B0C" w:rsidP="00FB04EC">
            <w:pPr>
              <w:bidi/>
              <w:jc w:val="center"/>
              <w:rPr>
                <w:lang w:bidi="ar-MA"/>
              </w:rPr>
            </w:pPr>
            <w:r w:rsidRPr="00D13631">
              <w:rPr>
                <w:rFonts w:ascii="Andalus" w:hAnsi="Andalus" w:cs="Andalus"/>
                <w:sz w:val="27"/>
                <w:szCs w:val="27"/>
                <w:rtl/>
                <w:lang w:bidi="ar-MA"/>
              </w:rPr>
              <w:t xml:space="preserve">السنة الثانية </w:t>
            </w:r>
            <w:proofErr w:type="gramStart"/>
            <w:r w:rsidRPr="00D13631">
              <w:rPr>
                <w:rFonts w:ascii="Andalus" w:hAnsi="Andalus" w:cs="Andalus"/>
                <w:sz w:val="27"/>
                <w:szCs w:val="27"/>
                <w:rtl/>
                <w:lang w:bidi="ar-MA"/>
              </w:rPr>
              <w:t>بكالوريا</w:t>
            </w:r>
            <w:bookmarkStart w:id="0" w:name="_GoBack"/>
            <w:r w:rsidR="00FB04EC" w:rsidRPr="00FB04EC">
              <w:rPr>
                <w:rFonts w:ascii="Andalus" w:hAnsi="Andalus" w:cs="Andalus"/>
                <w:color w:val="0070C0"/>
                <w:sz w:val="27"/>
                <w:szCs w:val="27"/>
                <w:lang w:bidi="ar-MA"/>
              </w:rPr>
              <w:t>Www.AdrarPhysic.Com</w:t>
            </w:r>
            <w:proofErr w:type="gramEnd"/>
            <w:r w:rsidR="00FB04EC" w:rsidRPr="00FB04EC">
              <w:rPr>
                <w:rFonts w:ascii="Andalus" w:hAnsi="Andalus" w:cs="Andalus"/>
                <w:color w:val="0070C0"/>
                <w:sz w:val="27"/>
                <w:szCs w:val="27"/>
                <w:lang w:bidi="ar-MA"/>
              </w:rPr>
              <w:t xml:space="preserve">                                                      </w:t>
            </w:r>
            <w:bookmarkEnd w:id="0"/>
          </w:p>
        </w:tc>
      </w:tr>
      <w:tr w:rsidR="001D1A58" w:rsidTr="003E3B0C">
        <w:tc>
          <w:tcPr>
            <w:tcW w:w="11055" w:type="dxa"/>
            <w:tcBorders>
              <w:left w:val="nil"/>
              <w:right w:val="nil"/>
            </w:tcBorders>
          </w:tcPr>
          <w:p w:rsidR="001D1A58" w:rsidRPr="003E3B0C" w:rsidRDefault="003E3B0C" w:rsidP="003E3B0C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E3B0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تمرين 1</w:t>
            </w:r>
          </w:p>
        </w:tc>
      </w:tr>
      <w:tr w:rsidR="001D1A58" w:rsidTr="003E3B0C">
        <w:tc>
          <w:tcPr>
            <w:tcW w:w="11055" w:type="dxa"/>
            <w:tcBorders>
              <w:bottom w:val="single" w:sz="4" w:space="0" w:color="000000" w:themeColor="text1"/>
            </w:tcBorders>
          </w:tcPr>
          <w:p w:rsidR="001D1A58" w:rsidRPr="001D1A58" w:rsidRDefault="001D1A58" w:rsidP="001D1A58">
            <w:pPr>
              <w:bidi/>
              <w:rPr>
                <w:sz w:val="26"/>
                <w:szCs w:val="26"/>
                <w:rtl/>
              </w:rPr>
            </w:pPr>
            <w:r w:rsidRPr="001D1A58">
              <w:rPr>
                <w:sz w:val="26"/>
                <w:szCs w:val="26"/>
                <w:rtl/>
              </w:rPr>
              <w:t xml:space="preserve">ننجز عمودا بوصل بواسطة قنطرة أيونية نصفي عمود. الأول مكون من صفيحة رصاص </w:t>
            </w:r>
            <w:r w:rsidRPr="001D1A58">
              <w:rPr>
                <w:sz w:val="26"/>
                <w:szCs w:val="26"/>
              </w:rPr>
              <w:t>Pb</w:t>
            </w:r>
            <w:r w:rsidRPr="001D1A58">
              <w:rPr>
                <w:sz w:val="26"/>
                <w:szCs w:val="26"/>
                <w:rtl/>
              </w:rPr>
              <w:t xml:space="preserve"> مغمورة جزئيا في محلول مائي لنترات الرصاص تركيزه </w:t>
            </w:r>
            <w:r w:rsidRPr="001D1A58">
              <w:rPr>
                <w:position w:val="-6"/>
                <w:sz w:val="26"/>
                <w:szCs w:val="26"/>
              </w:rPr>
              <w:object w:dxaOrig="1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15.75pt" o:ole="">
                  <v:imagedata r:id="rId5" o:title=""/>
                  <o:lock v:ext="edit" aspectratio="f"/>
                </v:shape>
                <o:OLEObject Type="Embed" ProgID="Equation.3" ShapeID="_x0000_i1025" DrawAspect="Content" ObjectID="_1532111865" r:id="rId6"/>
              </w:object>
            </w:r>
            <w:r w:rsidRPr="001D1A58">
              <w:rPr>
                <w:sz w:val="26"/>
                <w:szCs w:val="26"/>
                <w:rtl/>
              </w:rPr>
              <w:t xml:space="preserve">، </w:t>
            </w:r>
            <w:proofErr w:type="gramStart"/>
            <w:r w:rsidRPr="001D1A58">
              <w:rPr>
                <w:sz w:val="26"/>
                <w:szCs w:val="26"/>
                <w:rtl/>
              </w:rPr>
              <w:t>و الثاني</w:t>
            </w:r>
            <w:proofErr w:type="gramEnd"/>
            <w:r w:rsidRPr="001D1A58">
              <w:rPr>
                <w:sz w:val="26"/>
                <w:szCs w:val="26"/>
                <w:rtl/>
              </w:rPr>
              <w:t xml:space="preserve"> مكون من سلك فضة مغمور كذلك جزئيا في محلول لنترات الفضة تركيزه</w:t>
            </w:r>
            <w:r w:rsidRPr="001D1A58">
              <w:rPr>
                <w:position w:val="-6"/>
                <w:sz w:val="26"/>
                <w:szCs w:val="26"/>
              </w:rPr>
              <w:object w:dxaOrig="1420" w:dyaOrig="320">
                <v:shape id="_x0000_i1026" type="#_x0000_t75" style="width:68.25pt;height:15.75pt" o:ole="">
                  <v:imagedata r:id="rId7" o:title=""/>
                  <o:lock v:ext="edit" aspectratio="f"/>
                </v:shape>
                <o:OLEObject Type="Embed" ProgID="Equation.3" ShapeID="_x0000_i1026" DrawAspect="Content" ObjectID="_1532111866" r:id="rId8"/>
              </w:object>
            </w:r>
            <w:r w:rsidRPr="001D1A58">
              <w:rPr>
                <w:sz w:val="26"/>
                <w:szCs w:val="26"/>
                <w:rtl/>
              </w:rPr>
              <w:t>.</w:t>
            </w:r>
          </w:p>
          <w:p w:rsidR="001D1A58" w:rsidRPr="001D1A58" w:rsidRDefault="001D1A58" w:rsidP="001D1A58">
            <w:pPr>
              <w:bidi/>
              <w:rPr>
                <w:sz w:val="26"/>
                <w:szCs w:val="26"/>
                <w:rtl/>
              </w:rPr>
            </w:pPr>
            <w:r w:rsidRPr="001D1A58">
              <w:rPr>
                <w:sz w:val="26"/>
                <w:szCs w:val="26"/>
                <w:rtl/>
              </w:rPr>
              <w:t xml:space="preserve">يشير </w:t>
            </w:r>
            <w:proofErr w:type="spellStart"/>
            <w:r w:rsidRPr="001D1A58">
              <w:rPr>
                <w:sz w:val="26"/>
                <w:szCs w:val="26"/>
                <w:rtl/>
              </w:rPr>
              <w:t>الفولطمتر</w:t>
            </w:r>
            <w:proofErr w:type="spellEnd"/>
            <w:r w:rsidRPr="001D1A58">
              <w:rPr>
                <w:sz w:val="26"/>
                <w:szCs w:val="26"/>
                <w:rtl/>
              </w:rPr>
              <w:t xml:space="preserve"> عند تركيبه بين مربطي هذا العمود إلى أن القطب الموجب هو سلك الفضة. حجم كل من المحلولين هو </w:t>
            </w:r>
            <w:r w:rsidRPr="001D1A58">
              <w:rPr>
                <w:position w:val="-6"/>
                <w:sz w:val="26"/>
                <w:szCs w:val="26"/>
              </w:rPr>
              <w:object w:dxaOrig="1160" w:dyaOrig="279">
                <v:shape id="_x0000_i1027" type="#_x0000_t75" style="width:58.5pt;height:13.5pt" o:ole="">
                  <v:imagedata r:id="rId9" o:title=""/>
                </v:shape>
                <o:OLEObject Type="Embed" ProgID="Equation.3" ShapeID="_x0000_i1027" DrawAspect="Content" ObjectID="_1532111867" r:id="rId10"/>
              </w:object>
            </w:r>
          </w:p>
          <w:p w:rsidR="001D1A58" w:rsidRPr="001D1A58" w:rsidRDefault="001D1A58" w:rsidP="001D1A58">
            <w:pPr>
              <w:bidi/>
              <w:rPr>
                <w:sz w:val="26"/>
                <w:szCs w:val="26"/>
                <w:rtl/>
              </w:rPr>
            </w:pPr>
            <w:r w:rsidRPr="001D1A58">
              <w:rPr>
                <w:sz w:val="26"/>
                <w:szCs w:val="26"/>
                <w:rtl/>
              </w:rPr>
              <w:t xml:space="preserve">قيمة ثابتة التوازن للتفاعل الحاصل هي: </w:t>
            </w:r>
            <w:r w:rsidRPr="001D1A58">
              <w:rPr>
                <w:position w:val="-10"/>
                <w:sz w:val="26"/>
                <w:szCs w:val="26"/>
              </w:rPr>
              <w:object w:dxaOrig="1420" w:dyaOrig="360">
                <v:shape id="_x0000_i1028" type="#_x0000_t75" style="width:71.25pt;height:18pt" o:ole="">
                  <v:imagedata r:id="rId11" o:title=""/>
                </v:shape>
                <o:OLEObject Type="Embed" ProgID="Equation.3" ShapeID="_x0000_i1028" DrawAspect="Content" ObjectID="_1532111868" r:id="rId12"/>
              </w:object>
            </w:r>
            <w:r w:rsidRPr="001D1A58">
              <w:rPr>
                <w:sz w:val="26"/>
                <w:szCs w:val="26"/>
                <w:rtl/>
              </w:rPr>
              <w:t>.</w:t>
            </w:r>
          </w:p>
          <w:p w:rsidR="001D1A58" w:rsidRPr="001D1A58" w:rsidRDefault="001D1A58" w:rsidP="001D1A58">
            <w:pPr>
              <w:numPr>
                <w:ilvl w:val="0"/>
                <w:numId w:val="4"/>
              </w:numPr>
              <w:tabs>
                <w:tab w:val="clear" w:pos="720"/>
                <w:tab w:val="right" w:pos="339"/>
                <w:tab w:val="num" w:pos="1058"/>
              </w:tabs>
              <w:bidi/>
              <w:ind w:left="0" w:firstLine="0"/>
              <w:rPr>
                <w:sz w:val="26"/>
                <w:szCs w:val="26"/>
              </w:rPr>
            </w:pPr>
            <w:r w:rsidRPr="001D1A58">
              <w:rPr>
                <w:sz w:val="26"/>
                <w:szCs w:val="26"/>
                <w:rtl/>
              </w:rPr>
              <w:t xml:space="preserve">مثل هذا العمود وأعط </w:t>
            </w:r>
            <w:proofErr w:type="spellStart"/>
            <w:r w:rsidRPr="001D1A58">
              <w:rPr>
                <w:sz w:val="26"/>
                <w:szCs w:val="26"/>
                <w:rtl/>
              </w:rPr>
              <w:t>تبيانته</w:t>
            </w:r>
            <w:proofErr w:type="spellEnd"/>
            <w:r w:rsidRPr="001D1A58">
              <w:rPr>
                <w:sz w:val="26"/>
                <w:szCs w:val="26"/>
                <w:rtl/>
              </w:rPr>
              <w:t xml:space="preserve"> الاصطلاحية.</w:t>
            </w:r>
          </w:p>
          <w:p w:rsidR="001D1A58" w:rsidRPr="001D1A58" w:rsidRDefault="001D1A58" w:rsidP="001D1A58">
            <w:pPr>
              <w:numPr>
                <w:ilvl w:val="0"/>
                <w:numId w:val="4"/>
              </w:numPr>
              <w:tabs>
                <w:tab w:val="clear" w:pos="720"/>
                <w:tab w:val="right" w:pos="339"/>
                <w:tab w:val="num" w:pos="1058"/>
              </w:tabs>
              <w:bidi/>
              <w:ind w:left="0" w:firstLine="0"/>
              <w:rPr>
                <w:sz w:val="26"/>
                <w:szCs w:val="26"/>
              </w:rPr>
            </w:pPr>
            <w:r w:rsidRPr="001D1A58">
              <w:rPr>
                <w:sz w:val="26"/>
                <w:szCs w:val="26"/>
                <w:rtl/>
              </w:rPr>
              <w:t xml:space="preserve">أكتب نصف معادلة التفاعل الذي يحدث بجوار كل </w:t>
            </w:r>
            <w:proofErr w:type="spellStart"/>
            <w:r w:rsidRPr="001D1A58">
              <w:rPr>
                <w:sz w:val="26"/>
                <w:szCs w:val="26"/>
                <w:rtl/>
              </w:rPr>
              <w:t>إلكترود</w:t>
            </w:r>
            <w:proofErr w:type="spellEnd"/>
            <w:r w:rsidRPr="001D1A58">
              <w:rPr>
                <w:sz w:val="26"/>
                <w:szCs w:val="26"/>
                <w:rtl/>
              </w:rPr>
              <w:t xml:space="preserve">، </w:t>
            </w:r>
            <w:proofErr w:type="spellStart"/>
            <w:r w:rsidRPr="001D1A58">
              <w:rPr>
                <w:sz w:val="26"/>
                <w:szCs w:val="26"/>
                <w:rtl/>
              </w:rPr>
              <w:t>ثماستنتج</w:t>
            </w:r>
            <w:proofErr w:type="spellEnd"/>
            <w:r w:rsidRPr="001D1A58">
              <w:rPr>
                <w:sz w:val="26"/>
                <w:szCs w:val="26"/>
                <w:rtl/>
              </w:rPr>
              <w:t xml:space="preserve"> معادلة تفاعل الأكسدة اختزال الحصيلة للعمود.</w:t>
            </w:r>
          </w:p>
          <w:p w:rsidR="001D1A58" w:rsidRPr="001D1A58" w:rsidRDefault="001D1A58" w:rsidP="001D1A58">
            <w:pPr>
              <w:numPr>
                <w:ilvl w:val="0"/>
                <w:numId w:val="4"/>
              </w:numPr>
              <w:tabs>
                <w:tab w:val="clear" w:pos="720"/>
                <w:tab w:val="right" w:pos="339"/>
                <w:tab w:val="num" w:pos="1058"/>
              </w:tabs>
              <w:bidi/>
              <w:ind w:left="0" w:firstLine="0"/>
              <w:rPr>
                <w:sz w:val="26"/>
                <w:szCs w:val="26"/>
              </w:rPr>
            </w:pPr>
            <w:r w:rsidRPr="001D1A58">
              <w:rPr>
                <w:sz w:val="26"/>
                <w:szCs w:val="26"/>
                <w:rtl/>
              </w:rPr>
              <w:t>أحسب خارج التفاعل البدئي، ثم حدد منحى التطور التلقائي للتفاعل الحاصل في العمود.</w:t>
            </w:r>
          </w:p>
          <w:p w:rsidR="001D1A58" w:rsidRPr="001D1A58" w:rsidRDefault="001D1A58" w:rsidP="001D1A58">
            <w:pPr>
              <w:numPr>
                <w:ilvl w:val="0"/>
                <w:numId w:val="4"/>
              </w:numPr>
              <w:tabs>
                <w:tab w:val="clear" w:pos="720"/>
                <w:tab w:val="right" w:pos="339"/>
                <w:tab w:val="num" w:pos="1058"/>
              </w:tabs>
              <w:bidi/>
              <w:ind w:left="0" w:firstLine="0"/>
              <w:rPr>
                <w:sz w:val="26"/>
                <w:szCs w:val="26"/>
              </w:rPr>
            </w:pPr>
            <w:r w:rsidRPr="001D1A58">
              <w:rPr>
                <w:sz w:val="26"/>
                <w:szCs w:val="26"/>
                <w:rtl/>
              </w:rPr>
              <w:t xml:space="preserve">نركب بين مربطي هذا العمود موصلا أوميا ونقيس شدة التيار الذي يمر فيه خلال 1 ساعة من الاشتغال فنجد </w:t>
            </w:r>
            <w:r w:rsidRPr="001D1A58">
              <w:rPr>
                <w:sz w:val="26"/>
                <w:szCs w:val="26"/>
              </w:rPr>
              <w:t xml:space="preserve">I = </w:t>
            </w:r>
            <w:smartTag w:uri="urn:schemas-microsoft-com:office:smarttags" w:element="metricconverter">
              <w:smartTagPr>
                <w:attr w:name="ProductID" w:val="0,1 A"/>
              </w:smartTagPr>
              <w:r w:rsidRPr="001D1A58">
                <w:rPr>
                  <w:sz w:val="26"/>
                  <w:szCs w:val="26"/>
                </w:rPr>
                <w:t>0,1 A</w:t>
              </w:r>
            </w:smartTag>
            <w:r w:rsidRPr="001D1A58">
              <w:rPr>
                <w:sz w:val="26"/>
                <w:szCs w:val="26"/>
                <w:rtl/>
              </w:rPr>
              <w:t>.</w:t>
            </w:r>
          </w:p>
          <w:p w:rsidR="001D1A58" w:rsidRPr="001D1A58" w:rsidRDefault="001D1A58" w:rsidP="001D1A58">
            <w:pPr>
              <w:numPr>
                <w:ilvl w:val="1"/>
                <w:numId w:val="5"/>
              </w:numPr>
              <w:tabs>
                <w:tab w:val="clear" w:pos="1080"/>
                <w:tab w:val="right" w:pos="339"/>
                <w:tab w:val="num" w:pos="1058"/>
                <w:tab w:val="num" w:pos="1165"/>
              </w:tabs>
              <w:bidi/>
              <w:ind w:left="0" w:firstLine="0"/>
              <w:rPr>
                <w:sz w:val="26"/>
                <w:szCs w:val="26"/>
                <w:rtl/>
              </w:rPr>
            </w:pPr>
            <w:r w:rsidRPr="001D1A58">
              <w:rPr>
                <w:sz w:val="26"/>
                <w:szCs w:val="26"/>
                <w:rtl/>
              </w:rPr>
              <w:t xml:space="preserve">أحسب كمية الكهرباء التي يمررها هذا العمود عبر الموصل </w:t>
            </w:r>
            <w:proofErr w:type="spellStart"/>
            <w:r w:rsidRPr="001D1A58">
              <w:rPr>
                <w:sz w:val="26"/>
                <w:szCs w:val="26"/>
                <w:rtl/>
              </w:rPr>
              <w:t>الأومي</w:t>
            </w:r>
            <w:proofErr w:type="spellEnd"/>
            <w:r w:rsidRPr="001D1A58">
              <w:rPr>
                <w:sz w:val="26"/>
                <w:szCs w:val="26"/>
                <w:rtl/>
              </w:rPr>
              <w:t xml:space="preserve"> خلال هذه المدة.</w:t>
            </w:r>
          </w:p>
          <w:p w:rsidR="001D1A58" w:rsidRPr="001D1A58" w:rsidRDefault="001D1A58" w:rsidP="001D1A58">
            <w:pPr>
              <w:numPr>
                <w:ilvl w:val="1"/>
                <w:numId w:val="5"/>
              </w:numPr>
              <w:tabs>
                <w:tab w:val="clear" w:pos="1080"/>
                <w:tab w:val="right" w:pos="339"/>
                <w:tab w:val="num" w:pos="1058"/>
                <w:tab w:val="num" w:pos="1165"/>
              </w:tabs>
              <w:bidi/>
              <w:ind w:left="0" w:firstLine="0"/>
              <w:rPr>
                <w:sz w:val="26"/>
                <w:szCs w:val="26"/>
              </w:rPr>
            </w:pPr>
            <w:r w:rsidRPr="001D1A58">
              <w:rPr>
                <w:sz w:val="26"/>
                <w:szCs w:val="26"/>
                <w:rtl/>
              </w:rPr>
              <w:t>حدد تراكيز الأنواع الكيميائية بعد تمام 1 ساعة من اشتغال العمود.</w:t>
            </w:r>
          </w:p>
          <w:p w:rsidR="001D1A58" w:rsidRPr="003E3B0C" w:rsidRDefault="001D1A58" w:rsidP="003E3B0C">
            <w:pPr>
              <w:numPr>
                <w:ilvl w:val="1"/>
                <w:numId w:val="5"/>
              </w:numPr>
              <w:tabs>
                <w:tab w:val="right" w:pos="339"/>
                <w:tab w:val="num" w:pos="1165"/>
              </w:tabs>
              <w:bidi/>
              <w:ind w:left="0" w:firstLine="0"/>
              <w:rPr>
                <w:sz w:val="26"/>
                <w:szCs w:val="26"/>
              </w:rPr>
            </w:pPr>
            <w:r w:rsidRPr="001D1A58">
              <w:rPr>
                <w:sz w:val="26"/>
                <w:szCs w:val="26"/>
                <w:rtl/>
              </w:rPr>
              <w:t>ما كتلة الفلز المتكونة خلال هذه المدة (</w:t>
            </w:r>
            <w:proofErr w:type="spellStart"/>
            <w:r w:rsidRPr="001D1A58">
              <w:rPr>
                <w:sz w:val="26"/>
                <w:szCs w:val="26"/>
                <w:rtl/>
              </w:rPr>
              <w:t>المتوضعة</w:t>
            </w:r>
            <w:proofErr w:type="spellEnd"/>
            <w:r w:rsidRPr="001D1A58">
              <w:rPr>
                <w:sz w:val="26"/>
                <w:szCs w:val="26"/>
                <w:rtl/>
              </w:rPr>
              <w:t xml:space="preserve"> على الكاتود)؟ </w:t>
            </w:r>
            <w:proofErr w:type="spellStart"/>
            <w:r w:rsidRPr="001D1A58">
              <w:rPr>
                <w:sz w:val="26"/>
                <w:szCs w:val="26"/>
                <w:rtl/>
              </w:rPr>
              <w:t>وماتغير</w:t>
            </w:r>
            <w:proofErr w:type="spellEnd"/>
            <w:r w:rsidRPr="001D1A58">
              <w:rPr>
                <w:sz w:val="26"/>
                <w:szCs w:val="26"/>
                <w:rtl/>
              </w:rPr>
              <w:t xml:space="preserve"> كتلة الفلز المستعمل؟</w:t>
            </w:r>
          </w:p>
        </w:tc>
      </w:tr>
      <w:tr w:rsidR="003E3B0C" w:rsidTr="003E3B0C">
        <w:tc>
          <w:tcPr>
            <w:tcW w:w="11055" w:type="dxa"/>
            <w:tcBorders>
              <w:left w:val="nil"/>
              <w:right w:val="nil"/>
            </w:tcBorders>
          </w:tcPr>
          <w:p w:rsidR="003E3B0C" w:rsidRPr="001D1A58" w:rsidRDefault="003E3B0C" w:rsidP="003E3B0C">
            <w:pPr>
              <w:jc w:val="right"/>
              <w:rPr>
                <w:rFonts w:asciiTheme="majorBidi" w:hAnsiTheme="majorBidi" w:cstheme="majorBidi"/>
                <w:noProof/>
                <w:sz w:val="26"/>
                <w:szCs w:val="26"/>
                <w:rtl/>
                <w:lang w:val="fr-FR" w:eastAsia="fr-FR"/>
              </w:rPr>
            </w:pPr>
            <w:r w:rsidRPr="003E3B0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تمرين 2</w:t>
            </w:r>
          </w:p>
        </w:tc>
      </w:tr>
      <w:tr w:rsidR="001D1A58" w:rsidTr="003E3B0C">
        <w:tc>
          <w:tcPr>
            <w:tcW w:w="11055" w:type="dxa"/>
            <w:tcBorders>
              <w:bottom w:val="single" w:sz="4" w:space="0" w:color="000000" w:themeColor="text1"/>
            </w:tcBorders>
          </w:tcPr>
          <w:p w:rsidR="001D1A58" w:rsidRPr="001D1A58" w:rsidRDefault="001D1A58" w:rsidP="001D1A58">
            <w:pPr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</w:pP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نعتبر الجهاز المبين في الشكل و نفترض أن حركة الأيونات تحدث في </w:t>
            </w:r>
            <w:proofErr w:type="gramStart"/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>الفراغ .</w:t>
            </w:r>
            <w:proofErr w:type="gramEnd"/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كما نهمل وزن الأيونات مقارنتا مع القوى الأخرى المطبقة عليها. يتكون الجهاز من حجرة التأين تنتج أيونات 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X</w:t>
            </w:r>
            <w:r w:rsidRPr="001D1A58">
              <w:rPr>
                <w:rFonts w:asciiTheme="majorBidi" w:hAnsiTheme="majorBidi" w:cstheme="majorBidi"/>
                <w:sz w:val="26"/>
                <w:szCs w:val="26"/>
                <w:vertAlign w:val="superscript"/>
                <w:lang w:bidi="ar-LB"/>
              </w:rPr>
              <w:t>+</w:t>
            </w: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ذات كتلة 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m</w:t>
            </w: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تجتاز الثقب 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T</w:t>
            </w:r>
            <w:r w:rsidRPr="001D1A58">
              <w:rPr>
                <w:rFonts w:asciiTheme="majorBidi" w:hAnsiTheme="majorBidi" w:cstheme="majorBidi"/>
                <w:sz w:val="26"/>
                <w:szCs w:val="26"/>
                <w:vertAlign w:val="subscript"/>
                <w:lang w:bidi="ar-LB"/>
              </w:rPr>
              <w:t>2</w:t>
            </w: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بسرعة </w:t>
            </w:r>
            <w:r w:rsidRPr="001D1A58">
              <w:rPr>
                <w:rFonts w:asciiTheme="majorBidi" w:hAnsiTheme="majorBidi" w:cstheme="majorBidi"/>
                <w:position w:val="-26"/>
                <w:sz w:val="26"/>
                <w:szCs w:val="26"/>
              </w:rPr>
              <w:object w:dxaOrig="1180" w:dyaOrig="700">
                <v:shape id="_x0000_i1029" type="#_x0000_t75" style="width:58.5pt;height:35.25pt" o:ole="">
                  <v:imagedata r:id="rId13" o:title=""/>
                </v:shape>
                <o:OLEObject Type="Embed" ProgID="Equation.3" ShapeID="_x0000_i1029" DrawAspect="Content" ObjectID="_1532111869" r:id="rId14"/>
              </w:object>
            </w:r>
            <w:r w:rsidRPr="001D1A58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.تدخل الأيونات المسرعة بسرعة عمودية على الصفيحة 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P2</w:t>
            </w: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في حجرة </w:t>
            </w:r>
            <w:proofErr w:type="spellStart"/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>الإنحراف</w:t>
            </w:r>
            <w:proofErr w:type="spellEnd"/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(D)</w:t>
            </w: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التي يوجد </w:t>
            </w:r>
            <w:proofErr w:type="gramStart"/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>داخلها  مجال</w:t>
            </w:r>
            <w:proofErr w:type="gramEnd"/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مغنطيسي </w:t>
            </w:r>
            <w:r w:rsidRPr="001D1A58">
              <w:rPr>
                <w:rFonts w:asciiTheme="majorBidi" w:hAnsiTheme="majorBidi" w:cstheme="majorBidi"/>
                <w:position w:val="-4"/>
                <w:sz w:val="26"/>
                <w:szCs w:val="26"/>
              </w:rPr>
              <w:object w:dxaOrig="240" w:dyaOrig="320">
                <v:shape id="_x0000_i1030" type="#_x0000_t75" style="width:12pt;height:15.75pt" o:ole="">
                  <v:imagedata r:id="rId15" o:title=""/>
                </v:shape>
                <o:OLEObject Type="Embed" ProgID="Equation.3" ShapeID="_x0000_i1030" DrawAspect="Content" ObjectID="_1532111870" r:id="rId16"/>
              </w:object>
            </w:r>
            <w:r w:rsidRPr="001D1A58">
              <w:rPr>
                <w:rFonts w:asciiTheme="majorBidi" w:hAnsiTheme="majorBidi" w:cstheme="majorBidi"/>
                <w:sz w:val="26"/>
                <w:szCs w:val="26"/>
                <w:rtl/>
              </w:rPr>
              <w:t xml:space="preserve"> منتظم عمودي على مستوى الشكل فتنحرف نحو اللاقط </w:t>
            </w:r>
            <w:r w:rsidRPr="001D1A58">
              <w:rPr>
                <w:rFonts w:asciiTheme="majorBidi" w:hAnsiTheme="majorBidi" w:cstheme="majorBidi"/>
                <w:sz w:val="26"/>
                <w:szCs w:val="26"/>
              </w:rPr>
              <w:t>(C)</w:t>
            </w: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الموجود في نفس مستوى الصفيحة 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P2</w:t>
            </w: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على مسافة 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T</w:t>
            </w:r>
            <w:r w:rsidRPr="001D1A58">
              <w:rPr>
                <w:rFonts w:asciiTheme="majorBidi" w:hAnsiTheme="majorBidi" w:cstheme="majorBidi"/>
                <w:sz w:val="26"/>
                <w:szCs w:val="26"/>
                <w:vertAlign w:val="subscript"/>
                <w:lang w:bidi="ar-LB"/>
              </w:rPr>
              <w:t>2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C</w:t>
            </w: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.</w:t>
            </w:r>
          </w:p>
          <w:p w:rsidR="001D1A58" w:rsidRPr="001D1A58" w:rsidRDefault="001D1A58" w:rsidP="003E3B0C">
            <w:pPr>
              <w:pStyle w:val="Paragraphedeliste"/>
              <w:numPr>
                <w:ilvl w:val="0"/>
                <w:numId w:val="6"/>
              </w:numPr>
              <w:tabs>
                <w:tab w:val="right" w:pos="279"/>
              </w:tabs>
              <w:bidi/>
              <w:ind w:left="0" w:firstLine="0"/>
              <w:rPr>
                <w:rFonts w:asciiTheme="majorBidi" w:hAnsiTheme="majorBidi" w:cstheme="majorBidi"/>
                <w:sz w:val="26"/>
                <w:szCs w:val="26"/>
                <w:lang w:bidi="ar-LB"/>
              </w:rPr>
            </w:pP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حدد معللا جوابك منحى متجهة المجال المغنطيسي لكي تتجه الأيونات نحو اللاقط 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(C</w:t>
            </w:r>
            <w:proofErr w:type="gramStart"/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)</w:t>
            </w: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.</w:t>
            </w:r>
            <w:proofErr w:type="gramEnd"/>
          </w:p>
          <w:p w:rsidR="001D1A58" w:rsidRPr="001D1A58" w:rsidRDefault="001D1A58" w:rsidP="003E3B0C">
            <w:pPr>
              <w:pStyle w:val="Paragraphedeliste"/>
              <w:numPr>
                <w:ilvl w:val="0"/>
                <w:numId w:val="6"/>
              </w:numPr>
              <w:tabs>
                <w:tab w:val="right" w:pos="279"/>
              </w:tabs>
              <w:bidi/>
              <w:ind w:left="0" w:firstLine="0"/>
              <w:rPr>
                <w:rFonts w:asciiTheme="majorBidi" w:hAnsiTheme="majorBidi" w:cstheme="majorBidi"/>
                <w:sz w:val="26"/>
                <w:szCs w:val="26"/>
                <w:lang w:bidi="ar-LB"/>
              </w:rPr>
            </w:pP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بين أن حركة الأيونات داخل الحجرة 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(D)</w:t>
            </w: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دائرية </w:t>
            </w:r>
            <w:proofErr w:type="gramStart"/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>منتظمة .</w:t>
            </w:r>
            <w:proofErr w:type="gramEnd"/>
          </w:p>
          <w:p w:rsidR="001D1A58" w:rsidRPr="001D1A58" w:rsidRDefault="001D1A58" w:rsidP="003E3B0C">
            <w:pPr>
              <w:pStyle w:val="Paragraphedeliste"/>
              <w:numPr>
                <w:ilvl w:val="0"/>
                <w:numId w:val="6"/>
              </w:numPr>
              <w:tabs>
                <w:tab w:val="right" w:pos="279"/>
              </w:tabs>
              <w:bidi/>
              <w:ind w:left="0" w:firstLine="0"/>
              <w:rPr>
                <w:rFonts w:asciiTheme="majorBidi" w:hAnsiTheme="majorBidi" w:cstheme="majorBidi"/>
                <w:sz w:val="26"/>
                <w:szCs w:val="26"/>
                <w:lang w:bidi="ar-LB"/>
              </w:rPr>
            </w:pP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أوجد تعبير المسافة 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T</w:t>
            </w:r>
            <w:r w:rsidRPr="001D1A58">
              <w:rPr>
                <w:rFonts w:asciiTheme="majorBidi" w:hAnsiTheme="majorBidi" w:cstheme="majorBidi"/>
                <w:sz w:val="26"/>
                <w:szCs w:val="26"/>
                <w:vertAlign w:val="subscript"/>
                <w:lang w:bidi="ar-LB"/>
              </w:rPr>
              <w:t>2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C</w:t>
            </w: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بدلالة 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B</w:t>
            </w: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و 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m</w:t>
            </w: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و 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e</w:t>
            </w: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و 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U</w:t>
            </w:r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أحسب قيمتها .</w:t>
            </w:r>
          </w:p>
          <w:p w:rsidR="001D1A58" w:rsidRPr="001D1A58" w:rsidRDefault="003E3B0C" w:rsidP="003E3B0C">
            <w:pPr>
              <w:pStyle w:val="Paragraphedeliste"/>
              <w:numPr>
                <w:ilvl w:val="0"/>
                <w:numId w:val="6"/>
              </w:numPr>
              <w:tabs>
                <w:tab w:val="right" w:pos="279"/>
              </w:tabs>
              <w:bidi/>
              <w:ind w:left="0" w:firstLine="0"/>
              <w:rPr>
                <w:rFonts w:asciiTheme="majorBidi" w:hAnsiTheme="majorBidi" w:cstheme="majorBidi"/>
                <w:sz w:val="26"/>
                <w:szCs w:val="26"/>
                <w:lang w:bidi="ar-LB"/>
              </w:rPr>
            </w:pPr>
            <w:r>
              <w:rPr>
                <w:rFonts w:asciiTheme="majorBidi" w:hAnsiTheme="majorBidi" w:cstheme="majorBidi"/>
                <w:noProof/>
                <w:sz w:val="26"/>
                <w:szCs w:val="26"/>
                <w:rtl/>
                <w:lang w:val="fr-FR" w:eastAsia="fr-F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-1298575</wp:posOffset>
                  </wp:positionV>
                  <wp:extent cx="1990725" cy="1952625"/>
                  <wp:effectExtent l="19050" t="0" r="9525" b="0"/>
                  <wp:wrapSquare wrapText="bothSides"/>
                  <wp:docPr id="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1A58"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تنتج حجرة التأين إضافة إلى الايونات السابقة نظير </w:t>
            </w:r>
            <w:proofErr w:type="gramStart"/>
            <w:r w:rsidR="001D1A58"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X</w:t>
            </w:r>
            <w:r w:rsidR="001D1A58" w:rsidRPr="001D1A58">
              <w:rPr>
                <w:rFonts w:asciiTheme="majorBidi" w:hAnsiTheme="majorBidi" w:cstheme="majorBidi"/>
                <w:sz w:val="26"/>
                <w:szCs w:val="26"/>
                <w:vertAlign w:val="superscript"/>
                <w:lang w:bidi="ar-LB"/>
              </w:rPr>
              <w:t>’+</w:t>
            </w:r>
            <w:proofErr w:type="gramEnd"/>
            <w:r w:rsidR="001D1A58" w:rsidRPr="001D1A58">
              <w:rPr>
                <w:rFonts w:asciiTheme="majorBidi" w:hAnsiTheme="majorBidi" w:cstheme="majorBidi"/>
                <w:sz w:val="26"/>
                <w:szCs w:val="26"/>
                <w:vertAlign w:val="superscript"/>
                <w:rtl/>
                <w:lang w:bidi="ar-LB"/>
              </w:rPr>
              <w:t xml:space="preserve"> </w:t>
            </w:r>
            <w:r w:rsidR="001D1A58"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ذو كتلة مولية أكبر من الكتلة المولية للايون السابق حدد معللا جوابك موضع اللاقط </w:t>
            </w:r>
            <w:r w:rsidR="001D1A58"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C’</w:t>
            </w:r>
            <w:r w:rsidR="001D1A58"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بالنسبة ل </w:t>
            </w:r>
            <w:r w:rsidR="001D1A58"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C</w:t>
            </w:r>
            <w:r w:rsidR="001D1A58"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(أسفل أو أعلى ) . ما فائدة هذا </w:t>
            </w:r>
            <w:proofErr w:type="gramStart"/>
            <w:r w:rsidR="001D1A58"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>الجهاز ؟</w:t>
            </w:r>
            <w:proofErr w:type="gramEnd"/>
          </w:p>
          <w:p w:rsidR="001D1A58" w:rsidRPr="003E3B0C" w:rsidRDefault="001D1A58" w:rsidP="003E3B0C">
            <w:pPr>
              <w:pStyle w:val="Paragraphedeliste"/>
              <w:tabs>
                <w:tab w:val="right" w:pos="279"/>
              </w:tabs>
              <w:bidi/>
              <w:ind w:left="0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proofErr w:type="gramStart"/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>نعطي :</w:t>
            </w:r>
            <w:proofErr w:type="gramEnd"/>
            <w:r w:rsidRPr="001D1A58">
              <w:rPr>
                <w:rFonts w:asciiTheme="majorBidi" w:hAnsiTheme="majorBidi" w:cstheme="majorBidi"/>
                <w:sz w:val="26"/>
                <w:szCs w:val="26"/>
                <w:rtl/>
                <w:lang w:bidi="ar-LB"/>
              </w:rPr>
              <w:t xml:space="preserve"> 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B=1T , U=6.10</w:t>
            </w:r>
            <w:r w:rsidRPr="001D1A58">
              <w:rPr>
                <w:rFonts w:asciiTheme="majorBidi" w:hAnsiTheme="majorBidi" w:cstheme="majorBidi"/>
                <w:sz w:val="26"/>
                <w:szCs w:val="26"/>
                <w:vertAlign w:val="superscript"/>
                <w:lang w:bidi="ar-LB"/>
              </w:rPr>
              <w:t>4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v , e=1,6.10</w:t>
            </w:r>
            <w:r w:rsidRPr="001D1A58">
              <w:rPr>
                <w:rFonts w:asciiTheme="majorBidi" w:hAnsiTheme="majorBidi" w:cstheme="majorBidi"/>
                <w:sz w:val="26"/>
                <w:szCs w:val="26"/>
                <w:vertAlign w:val="superscript"/>
                <w:lang w:bidi="ar-LB"/>
              </w:rPr>
              <w:t>-19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C , m=1,78.10</w:t>
            </w:r>
            <w:r w:rsidRPr="001D1A58">
              <w:rPr>
                <w:rFonts w:asciiTheme="majorBidi" w:hAnsiTheme="majorBidi" w:cstheme="majorBidi"/>
                <w:sz w:val="26"/>
                <w:szCs w:val="26"/>
                <w:vertAlign w:val="superscript"/>
                <w:lang w:bidi="ar-LB"/>
              </w:rPr>
              <w:t>-25</w:t>
            </w:r>
            <w:r w:rsidRPr="001D1A58">
              <w:rPr>
                <w:rFonts w:asciiTheme="majorBidi" w:hAnsiTheme="majorBidi" w:cstheme="majorBidi"/>
                <w:sz w:val="26"/>
                <w:szCs w:val="26"/>
                <w:lang w:bidi="ar-LB"/>
              </w:rPr>
              <w:t>kg</w:t>
            </w:r>
            <w:r w:rsidRPr="008E3F27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</w:t>
            </w:r>
          </w:p>
        </w:tc>
      </w:tr>
      <w:tr w:rsidR="001D1A58" w:rsidTr="003E3B0C">
        <w:tc>
          <w:tcPr>
            <w:tcW w:w="11055" w:type="dxa"/>
            <w:tcBorders>
              <w:left w:val="nil"/>
              <w:right w:val="nil"/>
            </w:tcBorders>
          </w:tcPr>
          <w:p w:rsidR="001D1A58" w:rsidRDefault="003E3B0C" w:rsidP="003E3B0C">
            <w:pPr>
              <w:jc w:val="right"/>
            </w:pPr>
            <w:r w:rsidRPr="003E3B0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تمرين 3</w:t>
            </w:r>
          </w:p>
        </w:tc>
      </w:tr>
      <w:tr w:rsidR="001D1A58" w:rsidTr="001D1A58">
        <w:tc>
          <w:tcPr>
            <w:tcW w:w="11055" w:type="dxa"/>
          </w:tcPr>
          <w:p w:rsidR="001D1A58" w:rsidRPr="00F273AB" w:rsidRDefault="001D1A58" w:rsidP="001D1A5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</w:pP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ندرس خلال هذا التمرين حركة سقوط قطرة من ماء يمكن </w:t>
            </w:r>
            <w:proofErr w:type="spellStart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إعتبارها</w:t>
            </w:r>
            <w:proofErr w:type="spellEnd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كروية الشكل شعاعها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r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كتلتها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m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موجودة على </w:t>
            </w:r>
            <w:proofErr w:type="spellStart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إرتفاع</w:t>
            </w:r>
            <w:proofErr w:type="spellEnd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h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من سطح الارض. نقرن حركة القطرة بمحور </w:t>
            </w:r>
            <w:r w:rsidRPr="00F273AB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620" w:dyaOrig="400">
                <v:shape id="_x0000_i1031" type="#_x0000_t75" style="width:30.75pt;height:20.25pt" o:ole="">
                  <v:imagedata r:id="rId18" o:title=""/>
                </v:shape>
                <o:OLEObject Type="Embed" ProgID="Equation.3" ShapeID="_x0000_i1031" DrawAspect="Content" ObjectID="_1532111871" r:id="rId19"/>
              </w:objec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راسي وموجه نحو الأسفل و يطابق أصله القطرة عند اللحظة </w:t>
            </w:r>
            <w:r w:rsidRPr="00F273AB">
              <w:rPr>
                <w:rFonts w:asciiTheme="majorBidi" w:hAnsiTheme="majorBidi" w:cstheme="majorBidi"/>
                <w:sz w:val="24"/>
                <w:szCs w:val="24"/>
              </w:rPr>
              <w:t>t=0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حيث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v(t=</w:t>
            </w:r>
            <w:proofErr w:type="gramStart"/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0)=</w:t>
            </w:r>
            <w:proofErr w:type="gramEnd"/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0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أنظر الوثيقة جانيه .</w:t>
            </w:r>
          </w:p>
          <w:p w:rsidR="001D1A58" w:rsidRPr="00F273AB" w:rsidRDefault="001D1A58" w:rsidP="001D1A5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نعطي :</w:t>
            </w:r>
            <w:proofErr w:type="gramEnd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g=9.8N/kg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الكتلة الحجمية للماء </w:t>
            </w:r>
            <w:r w:rsidRPr="003E3B0C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eau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=1000kg/m3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ρ حجم القطرة </w:t>
            </w:r>
            <w:r w:rsidRPr="00F273AB">
              <w:rPr>
                <w:rFonts w:asciiTheme="majorBidi" w:hAnsiTheme="majorBidi" w:cstheme="majorBidi"/>
                <w:position w:val="-24"/>
                <w:sz w:val="24"/>
                <w:szCs w:val="24"/>
              </w:rPr>
              <w:object w:dxaOrig="1040" w:dyaOrig="620">
                <v:shape id="_x0000_i1032" type="#_x0000_t75" style="width:51.75pt;height:30.75pt" o:ole="">
                  <v:imagedata r:id="rId20" o:title=""/>
                </v:shape>
                <o:OLEObject Type="Embed" ProgID="Equation.3" ShapeID="_x0000_i1032" DrawAspect="Content" ObjectID="_1532111872" r:id="rId21"/>
              </w:object>
            </w:r>
          </w:p>
          <w:p w:rsidR="001D1A58" w:rsidRPr="00F273AB" w:rsidRDefault="001D1A58" w:rsidP="001D1A58">
            <w:pPr>
              <w:bidi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F273AB">
              <w:rPr>
                <w:rFonts w:asciiTheme="majorBidi" w:hAnsiTheme="majorBidi" w:cstheme="majorBidi"/>
                <w:sz w:val="24"/>
                <w:szCs w:val="24"/>
                <w:u w:val="single"/>
                <w:rtl/>
              </w:rPr>
              <w:t xml:space="preserve">الجزء </w:t>
            </w:r>
            <w:proofErr w:type="gramStart"/>
            <w:r w:rsidRPr="00F273AB">
              <w:rPr>
                <w:rFonts w:asciiTheme="majorBidi" w:hAnsiTheme="majorBidi" w:cstheme="majorBidi"/>
                <w:sz w:val="24"/>
                <w:szCs w:val="24"/>
                <w:u w:val="single"/>
                <w:rtl/>
              </w:rPr>
              <w:t>الأول :</w:t>
            </w:r>
            <w:proofErr w:type="gramEnd"/>
          </w:p>
          <w:p w:rsidR="001D1A58" w:rsidRPr="00F273AB" w:rsidRDefault="001D1A58" w:rsidP="001D1A5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</w:pPr>
            <w:r w:rsidRPr="00F273A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نعتبر أن قطرة الماء تخضع لتأثير وزنها فقط .</w:t>
            </w:r>
            <w:r w:rsidR="003E3B0C">
              <w:t xml:space="preserve"> </w:t>
            </w:r>
          </w:p>
          <w:p w:rsidR="001D1A58" w:rsidRPr="00F273AB" w:rsidRDefault="001D1A58" w:rsidP="003E3B0C">
            <w:pPr>
              <w:pStyle w:val="Paragraphedeliste"/>
              <w:numPr>
                <w:ilvl w:val="0"/>
                <w:numId w:val="1"/>
              </w:numPr>
              <w:tabs>
                <w:tab w:val="right" w:pos="349"/>
              </w:tabs>
              <w:bidi/>
              <w:ind w:left="66" w:hanging="12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أوجد المعادلة الزمنية لحركة مركز قصور القطرة.</w:t>
            </w:r>
          </w:p>
          <w:p w:rsidR="001D1A58" w:rsidRPr="00F273AB" w:rsidRDefault="001D1A58" w:rsidP="003E3B0C">
            <w:pPr>
              <w:pStyle w:val="Paragraphedeliste"/>
              <w:numPr>
                <w:ilvl w:val="0"/>
                <w:numId w:val="1"/>
              </w:numPr>
              <w:tabs>
                <w:tab w:val="right" w:pos="349"/>
              </w:tabs>
              <w:bidi/>
              <w:ind w:left="66" w:hanging="12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أحسب سرعة وصول القطرة إلى سطح الارض </w:t>
            </w:r>
            <w:proofErr w:type="spellStart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نأخد</w:t>
            </w:r>
            <w:proofErr w:type="spellEnd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h=10m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</w:t>
            </w:r>
          </w:p>
          <w:p w:rsidR="001D1A58" w:rsidRPr="00F273AB" w:rsidRDefault="001D1A58" w:rsidP="001D1A58">
            <w:pPr>
              <w:bidi/>
              <w:rPr>
                <w:rFonts w:asciiTheme="majorBidi" w:hAnsiTheme="majorBidi" w:cstheme="majorBidi"/>
                <w:sz w:val="24"/>
                <w:szCs w:val="24"/>
                <w:u w:val="single"/>
                <w:rtl/>
                <w:lang w:bidi="ar-LB"/>
              </w:rPr>
            </w:pPr>
            <w:r w:rsidRPr="00F273AB">
              <w:rPr>
                <w:rFonts w:asciiTheme="majorBidi" w:hAnsiTheme="majorBidi" w:cstheme="majorBidi"/>
                <w:sz w:val="24"/>
                <w:szCs w:val="24"/>
                <w:u w:val="single"/>
                <w:rtl/>
                <w:lang w:bidi="ar-LB"/>
              </w:rPr>
              <w:t xml:space="preserve">الجزء </w:t>
            </w:r>
            <w:proofErr w:type="gramStart"/>
            <w:r w:rsidRPr="00F273AB">
              <w:rPr>
                <w:rFonts w:asciiTheme="majorBidi" w:hAnsiTheme="majorBidi" w:cstheme="majorBidi"/>
                <w:sz w:val="24"/>
                <w:szCs w:val="24"/>
                <w:u w:val="single"/>
                <w:rtl/>
                <w:lang w:bidi="ar-LB"/>
              </w:rPr>
              <w:t>الثاني :</w:t>
            </w:r>
            <w:proofErr w:type="gramEnd"/>
          </w:p>
          <w:p w:rsidR="001D1A58" w:rsidRPr="00F273AB" w:rsidRDefault="001D1A58" w:rsidP="001D1A5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</w:pP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تبين الدراسة التجريبية أن سرعة القطرة بجوار سطح الأرض ثابتة و </w:t>
            </w:r>
            <w:proofErr w:type="spellStart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تأخد</w:t>
            </w:r>
            <w:proofErr w:type="spellEnd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القيمة </w:t>
            </w:r>
            <w:proofErr w:type="spellStart"/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V</w:t>
            </w:r>
            <w:r w:rsidRPr="00F273AB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l</w:t>
            </w:r>
            <w:proofErr w:type="spellEnd"/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=2.3.10</w:t>
            </w:r>
            <w:r w:rsidRPr="00F273AB">
              <w:rPr>
                <w:rFonts w:asciiTheme="majorBidi" w:hAnsiTheme="majorBidi" w:cstheme="majorBidi"/>
                <w:sz w:val="24"/>
                <w:szCs w:val="24"/>
                <w:vertAlign w:val="superscript"/>
                <w:lang w:bidi="ar-LB"/>
              </w:rPr>
              <w:t>-2</w:t>
            </w:r>
            <w:proofErr w:type="gramStart"/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m.s</w:t>
            </w:r>
            <w:proofErr w:type="gramEnd"/>
            <w:r w:rsidRPr="00F273AB">
              <w:rPr>
                <w:rFonts w:asciiTheme="majorBidi" w:hAnsiTheme="majorBidi" w:cstheme="majorBidi"/>
                <w:sz w:val="24"/>
                <w:szCs w:val="24"/>
                <w:vertAlign w:val="superscript"/>
                <w:lang w:bidi="ar-LB"/>
              </w:rPr>
              <w:t>-1</w:t>
            </w:r>
            <w:r w:rsidRPr="00F273AB">
              <w:rPr>
                <w:rFonts w:asciiTheme="majorBidi" w:hAnsiTheme="majorBidi" w:cstheme="majorBidi"/>
                <w:sz w:val="24"/>
                <w:szCs w:val="24"/>
                <w:vertAlign w:val="superscript"/>
                <w:rtl/>
                <w:lang w:bidi="ar-LB"/>
              </w:rPr>
              <w:t xml:space="preserve"> 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.</w:t>
            </w:r>
          </w:p>
          <w:p w:rsidR="001D1A58" w:rsidRPr="00F273AB" w:rsidRDefault="001D1A58" w:rsidP="003E3B0C">
            <w:pPr>
              <w:pStyle w:val="Paragraphedeliste"/>
              <w:numPr>
                <w:ilvl w:val="0"/>
                <w:numId w:val="2"/>
              </w:numPr>
              <w:tabs>
                <w:tab w:val="right" w:pos="339"/>
              </w:tabs>
              <w:bidi/>
              <w:ind w:left="66" w:hanging="12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أعط تعبير دافعة أرخميدس المطبقة على القطرة بدلالة </w:t>
            </w:r>
            <w:proofErr w:type="spellStart"/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ρ</w:t>
            </w:r>
            <w:r w:rsidRPr="00F273AB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air</w:t>
            </w:r>
            <w:proofErr w:type="spellEnd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</w:t>
            </w:r>
            <w:proofErr w:type="spellStart"/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V</w:t>
            </w:r>
            <w:r w:rsidRPr="00F273AB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g</w:t>
            </w:r>
            <w:proofErr w:type="spellEnd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حجم القطرة و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g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شدة الثقالة .</w:t>
            </w:r>
          </w:p>
          <w:p w:rsidR="001D1A58" w:rsidRPr="00F273AB" w:rsidRDefault="001D1A58" w:rsidP="003E3B0C">
            <w:pPr>
              <w:pStyle w:val="Paragraphedeliste"/>
              <w:numPr>
                <w:ilvl w:val="0"/>
                <w:numId w:val="2"/>
              </w:numPr>
              <w:tabs>
                <w:tab w:val="right" w:pos="339"/>
              </w:tabs>
              <w:bidi/>
              <w:ind w:left="66" w:hanging="12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عبر عن وزن القطرة بدلالة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eau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ρ و </w:t>
            </w:r>
            <w:proofErr w:type="spellStart"/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V</w:t>
            </w:r>
            <w:r w:rsidRPr="00F273AB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g</w:t>
            </w:r>
            <w:proofErr w:type="spellEnd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g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قارنها مع شدة دافعة أرخميدس .</w:t>
            </w:r>
          </w:p>
          <w:p w:rsidR="001D1A58" w:rsidRPr="00F273AB" w:rsidRDefault="00FB04EC" w:rsidP="003E3B0C">
            <w:pPr>
              <w:pStyle w:val="Paragraphedeliste"/>
              <w:tabs>
                <w:tab w:val="right" w:pos="339"/>
              </w:tabs>
              <w:bidi/>
              <w:ind w:left="66" w:hanging="12"/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</w:pPr>
            <w:r>
              <w:rPr>
                <w:noProof/>
                <w:rtl/>
              </w:rPr>
              <w:object w:dxaOrig="1440" w:dyaOrig="1440">
                <v:shape id="_x0000_s1026" type="#_x0000_t75" style="position:absolute;left:0;text-align:left;margin-left:13.05pt;margin-top:-127.3pt;width:113.25pt;height:119.25pt;z-index:251663360" wrapcoords="-143 0 -143 21464 21600 21464 21600 0 -143 0">
                  <v:imagedata r:id="rId22" o:title=""/>
                  <w10:wrap type="tight"/>
                </v:shape>
                <o:OLEObject Type="Embed" ProgID="PBrush" ShapeID="_x0000_s1026" DrawAspect="Content" ObjectID="_1532111875" r:id="rId23"/>
              </w:object>
            </w:r>
            <w:r w:rsidR="001D1A58"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نعطي :</w:t>
            </w:r>
            <w:r w:rsidR="001D1A58"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=1.3kg/m</w:t>
            </w:r>
            <w:r w:rsidR="001D1A58" w:rsidRPr="00F273AB">
              <w:rPr>
                <w:rFonts w:asciiTheme="majorBidi" w:hAnsiTheme="majorBidi" w:cstheme="majorBidi"/>
                <w:sz w:val="24"/>
                <w:szCs w:val="24"/>
                <w:vertAlign w:val="superscript"/>
                <w:lang w:bidi="ar-LB"/>
              </w:rPr>
              <w:t>3</w:t>
            </w:r>
            <w:r w:rsidR="001D1A58"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</w:t>
            </w:r>
            <w:proofErr w:type="spellStart"/>
            <w:r w:rsidR="001D1A58"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ρ</w:t>
            </w:r>
            <w:r w:rsidR="001D1A58" w:rsidRPr="00F273AB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air</w:t>
            </w:r>
            <w:proofErr w:type="spellEnd"/>
            <w:r w:rsidR="001D1A58" w:rsidRPr="00F273AB">
              <w:rPr>
                <w:rFonts w:asciiTheme="majorBidi" w:hAnsiTheme="majorBidi" w:cstheme="majorBidi"/>
                <w:sz w:val="24"/>
                <w:szCs w:val="24"/>
                <w:vertAlign w:val="subscript"/>
                <w:rtl/>
                <w:lang w:bidi="ar-LB"/>
              </w:rPr>
              <w:t>.</w:t>
            </w:r>
          </w:p>
          <w:p w:rsidR="001D1A58" w:rsidRPr="00F273AB" w:rsidRDefault="001D1A58" w:rsidP="003E3B0C">
            <w:pPr>
              <w:pStyle w:val="Paragraphedeliste"/>
              <w:numPr>
                <w:ilvl w:val="0"/>
                <w:numId w:val="2"/>
              </w:numPr>
              <w:tabs>
                <w:tab w:val="right" w:pos="339"/>
              </w:tabs>
              <w:bidi/>
              <w:ind w:left="66" w:hanging="12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نهمل في بقية التمرين دافعة أرخميدس </w:t>
            </w:r>
            <w:proofErr w:type="gramStart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و نعتبر</w:t>
            </w:r>
            <w:proofErr w:type="gramEnd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أن القطرة تخضع لقوى </w:t>
            </w:r>
            <w:proofErr w:type="spellStart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أحتكاك</w:t>
            </w:r>
            <w:proofErr w:type="spellEnd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مائعة مطبقة من طرف الهواء و تعبيرها </w:t>
            </w:r>
            <w:r w:rsidRPr="00F273AB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859" w:dyaOrig="400">
                <v:shape id="_x0000_i1034" type="#_x0000_t75" style="width:42.75pt;height:20.25pt" o:ole="">
                  <v:imagedata r:id="rId24" o:title=""/>
                </v:shape>
                <o:OLEObject Type="Embed" ProgID="Equation.3" ShapeID="_x0000_i1034" DrawAspect="Content" ObjectID="_1532111873" r:id="rId25"/>
              </w:objec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.</w:t>
            </w:r>
          </w:p>
          <w:p w:rsidR="001D1A58" w:rsidRPr="00F273AB" w:rsidRDefault="001D1A58" w:rsidP="003E3B0C">
            <w:pPr>
              <w:pStyle w:val="Paragraphedeliste"/>
              <w:numPr>
                <w:ilvl w:val="0"/>
                <w:numId w:val="3"/>
              </w:numPr>
              <w:tabs>
                <w:tab w:val="right" w:pos="339"/>
              </w:tabs>
              <w:bidi/>
              <w:ind w:left="66" w:hanging="12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F273A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أوجد في المعلم </w:t>
            </w:r>
            <w:r w:rsidRPr="00F273AB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620" w:dyaOrig="400">
                <v:shape id="_x0000_i1035" type="#_x0000_t75" style="width:30.75pt;height:20.25pt" o:ole="">
                  <v:imagedata r:id="rId18" o:title=""/>
                </v:shape>
                <o:OLEObject Type="Embed" ProgID="Equation.3" ShapeID="_x0000_i1035" DrawAspect="Content" ObjectID="_1532111874" r:id="rId26"/>
              </w:objec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المعادلة التفاضلية التي يخضع لها مركز قصور القطرة و بين أنها تكتب على الشكل </w:t>
            </w:r>
            <w:r w:rsidRPr="00F273AB">
              <w:rPr>
                <w:rFonts w:asciiTheme="majorBidi" w:hAnsiTheme="majorBidi" w:cstheme="majorBidi"/>
                <w:sz w:val="24"/>
                <w:szCs w:val="24"/>
              </w:rPr>
              <w:t>dv/</w:t>
            </w:r>
            <w:proofErr w:type="spellStart"/>
            <w:r w:rsidRPr="00F273AB">
              <w:rPr>
                <w:rFonts w:asciiTheme="majorBidi" w:hAnsiTheme="majorBidi" w:cstheme="majorBidi"/>
                <w:sz w:val="24"/>
                <w:szCs w:val="24"/>
              </w:rPr>
              <w:t>dt</w:t>
            </w:r>
            <w:proofErr w:type="spellEnd"/>
            <w:r w:rsidRPr="00F273AB">
              <w:rPr>
                <w:rFonts w:asciiTheme="majorBidi" w:hAnsiTheme="majorBidi" w:cstheme="majorBidi"/>
                <w:sz w:val="24"/>
                <w:szCs w:val="24"/>
              </w:rPr>
              <w:t>=</w:t>
            </w:r>
            <w:proofErr w:type="spellStart"/>
            <w:proofErr w:type="gramStart"/>
            <w:r w:rsidRPr="00F273AB">
              <w:rPr>
                <w:rFonts w:asciiTheme="majorBidi" w:hAnsiTheme="majorBidi" w:cstheme="majorBidi"/>
                <w:sz w:val="24"/>
                <w:szCs w:val="24"/>
              </w:rPr>
              <w:t>a.v</w:t>
            </w:r>
            <w:proofErr w:type="gramEnd"/>
            <w:r w:rsidRPr="00F273AB">
              <w:rPr>
                <w:rFonts w:asciiTheme="majorBidi" w:hAnsiTheme="majorBidi" w:cstheme="majorBidi"/>
                <w:sz w:val="24"/>
                <w:szCs w:val="24"/>
              </w:rPr>
              <w:t>+b</w:t>
            </w:r>
            <w:proofErr w:type="spellEnd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</w:t>
            </w:r>
          </w:p>
          <w:p w:rsidR="001D1A58" w:rsidRPr="00F273AB" w:rsidRDefault="001D1A58" w:rsidP="003E3B0C">
            <w:pPr>
              <w:pStyle w:val="Paragraphedeliste"/>
              <w:numPr>
                <w:ilvl w:val="0"/>
                <w:numId w:val="3"/>
              </w:numPr>
              <w:tabs>
                <w:tab w:val="right" w:pos="339"/>
              </w:tabs>
              <w:bidi/>
              <w:ind w:left="66" w:hanging="12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عبر بدلالة 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m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g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k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عن السرعة الحدية </w:t>
            </w:r>
            <w:proofErr w:type="spellStart"/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V</w:t>
            </w:r>
            <w:r w:rsidRPr="00F273AB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l</w:t>
            </w:r>
            <w:proofErr w:type="spellEnd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</w:t>
            </w:r>
          </w:p>
          <w:p w:rsidR="001D1A58" w:rsidRPr="00F273AB" w:rsidRDefault="001D1A58" w:rsidP="003E3B0C">
            <w:pPr>
              <w:pStyle w:val="Paragraphedeliste"/>
              <w:numPr>
                <w:ilvl w:val="0"/>
                <w:numId w:val="3"/>
              </w:numPr>
              <w:tabs>
                <w:tab w:val="right" w:pos="339"/>
              </w:tabs>
              <w:bidi/>
              <w:ind w:left="66" w:hanging="12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حدد تعبير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a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b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بدلالة معطيات التمرين ثم أحسب </w:t>
            </w:r>
            <w:proofErr w:type="gramStart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قيمهما .</w:t>
            </w:r>
            <w:proofErr w:type="gramEnd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نعطي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r=5,4.10</w:t>
            </w:r>
            <w:r w:rsidRPr="00F273AB">
              <w:rPr>
                <w:rFonts w:asciiTheme="majorBidi" w:hAnsiTheme="majorBidi" w:cstheme="majorBidi"/>
                <w:sz w:val="24"/>
                <w:szCs w:val="24"/>
                <w:vertAlign w:val="superscript"/>
                <w:lang w:bidi="ar-LB"/>
              </w:rPr>
              <w:t>-6</w:t>
            </w:r>
            <w:proofErr w:type="gramStart"/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m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</w:t>
            </w:r>
            <w:proofErr w:type="gramEnd"/>
          </w:p>
          <w:p w:rsidR="001D1A58" w:rsidRPr="00F273AB" w:rsidRDefault="001D1A58" w:rsidP="003E3B0C">
            <w:pPr>
              <w:pStyle w:val="Paragraphedeliste"/>
              <w:numPr>
                <w:ilvl w:val="0"/>
                <w:numId w:val="3"/>
              </w:numPr>
              <w:tabs>
                <w:tab w:val="right" w:pos="339"/>
              </w:tabs>
              <w:bidi/>
              <w:ind w:left="66" w:hanging="12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proofErr w:type="spellStart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بإستعمال</w:t>
            </w:r>
            <w:proofErr w:type="spellEnd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الالة الحاسبة في طريقة </w:t>
            </w:r>
            <w:proofErr w:type="spellStart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أولير</w:t>
            </w:r>
            <w:proofErr w:type="spellEnd"/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أوجد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v</w:t>
            </w:r>
            <w:r w:rsidRPr="00F273AB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1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v</w:t>
            </w:r>
            <w:r w:rsidRPr="00F273AB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2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v</w:t>
            </w:r>
            <w:r w:rsidRPr="00F273AB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3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 نعطي خطوة الحساب </w:t>
            </w:r>
            <w:proofErr w:type="spellStart"/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Δt</w:t>
            </w:r>
            <w:proofErr w:type="spellEnd"/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=0.001s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v</w:t>
            </w:r>
            <w:r w:rsidRPr="00F273AB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0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=</w:t>
            </w:r>
            <w:proofErr w:type="gramStart"/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0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</w:t>
            </w:r>
            <w:proofErr w:type="gramEnd"/>
          </w:p>
          <w:p w:rsidR="001D1A58" w:rsidRPr="003E3B0C" w:rsidRDefault="001D1A58" w:rsidP="003E3B0C">
            <w:pPr>
              <w:pStyle w:val="Paragraphedeliste"/>
              <w:numPr>
                <w:ilvl w:val="0"/>
                <w:numId w:val="3"/>
              </w:numPr>
              <w:tabs>
                <w:tab w:val="right" w:pos="339"/>
              </w:tabs>
              <w:bidi/>
              <w:ind w:left="66" w:hanging="12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أوجد وحدة </w:t>
            </w:r>
            <w:r w:rsidRPr="00F273AB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k</w:t>
            </w:r>
            <w:r w:rsidRPr="00F273AB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</w:t>
            </w:r>
          </w:p>
        </w:tc>
      </w:tr>
    </w:tbl>
    <w:p w:rsidR="00B47C6E" w:rsidRDefault="00B47C6E"/>
    <w:sectPr w:rsidR="00B47C6E" w:rsidSect="001D1A58">
      <w:pgSz w:w="11906" w:h="16838"/>
      <w:pgMar w:top="426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D0EEC"/>
    <w:multiLevelType w:val="hybridMultilevel"/>
    <w:tmpl w:val="FDE4B6D4"/>
    <w:lvl w:ilvl="0" w:tplc="EFC4C9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16B28"/>
    <w:multiLevelType w:val="multilevel"/>
    <w:tmpl w:val="28F248E4"/>
    <w:lvl w:ilvl="0">
      <w:start w:val="4"/>
      <w:numFmt w:val="decimal"/>
      <w:lvlText w:val="%1-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1080"/>
        </w:tabs>
        <w:ind w:left="1080" w:hanging="72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-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37700C36"/>
    <w:multiLevelType w:val="hybridMultilevel"/>
    <w:tmpl w:val="A09AC90A"/>
    <w:lvl w:ilvl="0" w:tplc="2E140238">
      <w:start w:val="1"/>
      <w:numFmt w:val="arabicAlpha"/>
      <w:lvlText w:val="%1-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320B74"/>
    <w:multiLevelType w:val="hybridMultilevel"/>
    <w:tmpl w:val="CF2A257E"/>
    <w:lvl w:ilvl="0" w:tplc="4F46C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w w:val="1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C75406"/>
    <w:multiLevelType w:val="hybridMultilevel"/>
    <w:tmpl w:val="E0D4BBD6"/>
    <w:lvl w:ilvl="0" w:tplc="3B36D5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17574"/>
    <w:multiLevelType w:val="hybridMultilevel"/>
    <w:tmpl w:val="797CE646"/>
    <w:lvl w:ilvl="0" w:tplc="C6F2DC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D1A58"/>
    <w:rsid w:val="000C3B55"/>
    <w:rsid w:val="001D1A58"/>
    <w:rsid w:val="003E3B0C"/>
    <w:rsid w:val="00B47C6E"/>
    <w:rsid w:val="00CF2B4C"/>
    <w:rsid w:val="00FB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2284BF9C"/>
  <w15:docId w15:val="{BD705C43-D65E-4CC5-86EC-32104210B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1A58"/>
    <w:rPr>
      <w:lang w:val="fr-L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D1A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1D1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512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hammou</dc:creator>
  <cp:lastModifiedBy>the Agerzàm</cp:lastModifiedBy>
  <cp:revision>3</cp:revision>
  <cp:lastPrinted>2016-08-07T20:51:00Z</cp:lastPrinted>
  <dcterms:created xsi:type="dcterms:W3CDTF">2015-02-28T23:47:00Z</dcterms:created>
  <dcterms:modified xsi:type="dcterms:W3CDTF">2016-08-07T20:51:00Z</dcterms:modified>
</cp:coreProperties>
</file>